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CB3C96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911928"/>
                <wp:effectExtent l="0" t="0" r="19050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11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>sayılı yazısı ekindeki 01/09</w:t>
                            </w:r>
                            <w:bookmarkStart w:id="0" w:name="_GoBack"/>
                            <w:bookmarkEnd w:id="0"/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CB3C96">
                              <w:rPr>
                                <w:sz w:val="24"/>
                                <w:szCs w:val="24"/>
                              </w:rPr>
                              <w:t>111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CB3C96">
                              <w:rPr>
                                <w:sz w:val="24"/>
                                <w:szCs w:val="24"/>
                              </w:rPr>
                              <w:t>111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CB3C96" w:rsidRPr="00CB3C96">
                              <w:rPr>
                                <w:sz w:val="24"/>
                                <w:szCs w:val="24"/>
                              </w:rPr>
                              <w:t>Karaköprü Belediye Başkanlığının 17.06.2025 tarih ve E. 4579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C96" w:rsidRPr="00CB3C96">
                              <w:rPr>
                                <w:sz w:val="24"/>
                                <w:szCs w:val="24"/>
                              </w:rPr>
                              <w:t>İlimiz, Karaköprü İlçesi, Seyrantepe Mahallesi, 251 ada, 6 parsel numaralı taşınmazda kayıtlı ve yürürlükteki imar planında "Konut Alanı" olarak planlı alanda plan notlarının düzenlenmesine yönelik hazırlanmış ve Karaköprü Belediye Meclisinin 03.03.2025 tarih ve 32 sayılı kararıyla onaylanmış 1/1000 ölçekli Uygulama İmar Planı Değişikliği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>sayılı yazısı ekindeki 01/09</w:t>
                      </w:r>
                      <w:bookmarkStart w:id="1" w:name="_GoBack"/>
                      <w:bookmarkEnd w:id="1"/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CB3C96">
                        <w:rPr>
                          <w:sz w:val="24"/>
                          <w:szCs w:val="24"/>
                        </w:rPr>
                        <w:t>111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CB3C96">
                        <w:rPr>
                          <w:sz w:val="24"/>
                          <w:szCs w:val="24"/>
                        </w:rPr>
                        <w:t>111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CB3C96" w:rsidRPr="00CB3C96">
                        <w:rPr>
                          <w:sz w:val="24"/>
                          <w:szCs w:val="24"/>
                        </w:rPr>
                        <w:t>Karaköprü Belediye Başkanlığının 17.06.2025 tarih ve E. 4579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B3C96" w:rsidRPr="00CB3C96">
                        <w:rPr>
                          <w:sz w:val="24"/>
                          <w:szCs w:val="24"/>
                        </w:rPr>
                        <w:t>İlimiz, Karaköprü İlçesi, Seyrantepe Mahallesi, 251 ada, 6 parsel numaralı taşınmazda kayıtlı ve yürürlükteki imar planında "Konut Alanı" olarak planlı alanda plan notlarının düzenlenmesine yönelik hazırlanmış ve Karaköprü Belediye Meclisinin 03.03.2025 tarih ve 32 sayılı kararıyla onaylanmış 1/1000 ölçekli Uygulama İmar Planı Değişikliği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-80158</wp:posOffset>
                </wp:positionH>
                <wp:positionV relativeFrom="paragraph">
                  <wp:posOffset>170864</wp:posOffset>
                </wp:positionV>
                <wp:extent cx="6248400" cy="1496291"/>
                <wp:effectExtent l="0" t="0" r="19050" b="2794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96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CB3C96" w:rsidRPr="00CB3C96">
                              <w:rPr>
                                <w:sz w:val="24"/>
                                <w:szCs w:val="24"/>
                              </w:rPr>
                              <w:t>İlimiz, Karaköprü İlçesi, Seyrantepe Mahallesi, 251 ada, 6 parsel numaralı taşınmazda kayıtlı ve yürürlükteki imar planında "Konut Alanı" olarak planlı alanda plan notlarının düzenlenmesine yönelik hazırlanmış ve Karaköprü Belediye Meclisinin 03.03.2025 tarih ve 32 sayılı kararıyla onaylanmış 1/1000 ölçekli Uygulama İmar Planı Değişikliği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45pt;width:492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CB3C96" w:rsidRPr="00CB3C96">
                        <w:rPr>
                          <w:sz w:val="24"/>
                          <w:szCs w:val="24"/>
                        </w:rPr>
                        <w:t>İlimiz, Karaköprü İlçesi, Seyrantepe Mahallesi, 251 ada, 6 parsel numaralı taşınmazda ka</w:t>
                      </w:r>
                      <w:bookmarkStart w:id="1" w:name="_GoBack"/>
                      <w:bookmarkEnd w:id="1"/>
                      <w:r w:rsidR="00CB3C96" w:rsidRPr="00CB3C96">
                        <w:rPr>
                          <w:sz w:val="24"/>
                          <w:szCs w:val="24"/>
                        </w:rPr>
                        <w:t>yıtlı ve yürürlükteki imar planında "Konut Alanı" olarak planlı alanda plan notlarının düzenlenmesine yönelik hazırlanmış ve Karaköprü Belediye Meclisinin 03.03.2025 tarih ve 32 sayılı kararıyla onaylanmış 1/1000 ölçekli Uygulama İmar Planı Değişikliği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95pt;height:73.85pt" o:ole="">
                <v:imagedata r:id="rId1" o:title=""/>
              </v:shape>
              <o:OLEObject Type="Embed" ProgID="Msxml2.SAXXMLReader.5.0" ShapeID="_x0000_i1025" DrawAspect="Content" ObjectID="_182012434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36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3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37534-690B-4DF6-9A74-7F4D969A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Baran ÖZAYDIN</cp:lastModifiedBy>
  <cp:revision>27</cp:revision>
  <cp:lastPrinted>2025-06-17T07:54:00Z</cp:lastPrinted>
  <dcterms:created xsi:type="dcterms:W3CDTF">2025-04-08T06:13:00Z</dcterms:created>
  <dcterms:modified xsi:type="dcterms:W3CDTF">2025-09-23T06:19:00Z</dcterms:modified>
</cp:coreProperties>
</file>